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b/>
          <w:bCs/>
          <w:color w:val="003300"/>
          <w:sz w:val="27"/>
          <w:lang w:eastAsia="ru-RU"/>
        </w:rPr>
        <w:t>Сроки, места и порядок подачи заявлений об участии в ГИА -9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 на участие в государственной итоговой аттестации 2020 года для выпускников 9 классов необходимо подать </w:t>
      </w:r>
      <w:r w:rsidRPr="00A431F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до 1 марта (включительно)</w:t>
      </w: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Заявления подаются: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</w:t>
      </w: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обучающимися</w:t>
      </w:r>
      <w:proofErr w:type="gramEnd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– в организации по месту обучения;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 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–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</w:t>
      </w:r>
      <w:proofErr w:type="gramEnd"/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После 1 марта </w:t>
      </w: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обучающийся вправе изменить перечень указанных в заявлении экзаменов, а также форму и сроки ГИА-9 только </w:t>
      </w:r>
      <w:r w:rsidRPr="00A431F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при наличии уважительных причин</w:t>
      </w: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, подтвержденных документально. В этом случае необходимо подать заявление в государственную экзаменационную комиссию не </w:t>
      </w: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позднее</w:t>
      </w:r>
      <w:proofErr w:type="gramEnd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чем за две недели до начала соответствующих экзаменов.</w:t>
      </w:r>
    </w:p>
    <w:p w:rsidR="00A431F1" w:rsidRPr="00A431F1" w:rsidRDefault="00A431F1" w:rsidP="00A4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Допуск к ГИА-9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Согласно </w:t>
      </w:r>
      <w:hyperlink r:id="rId4" w:tgtFrame="_blank" w:history="1">
        <w:r w:rsidRPr="00A431F1">
          <w:rPr>
            <w:rFonts w:ascii="Times New Roman" w:eastAsia="Times New Roman" w:hAnsi="Times New Roman" w:cs="Times New Roman"/>
            <w:color w:val="000000"/>
            <w:sz w:val="21"/>
            <w:u w:val="single"/>
            <w:lang w:eastAsia="ru-RU"/>
          </w:rPr>
          <w:t>Порядку проведения государственной итоговой аттестации по образовательным программам основного общего образования</w:t>
        </w:r>
      </w:hyperlink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к ГИА допускаются обучающиеся,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«зачёт» за итоговое собеседование по русскому языку.</w:t>
      </w:r>
      <w:proofErr w:type="gramEnd"/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Лица, осваивающие образовательные программы основного общего образования в форме семейного образования, либо лица, обучающиеся по не имеющим государственной аккредитации образовательным программам основного общего образования, вправе пройти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образования, в формах, устанавливаемых настоящим Порядком (экстерны).</w:t>
      </w:r>
      <w:proofErr w:type="gramEnd"/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Экстерны допускаются к ГИА при условии получения на промежуточной аттестации отметок не ниже удовлетворительных, а также имеющие результат «зачёт» за итоговое собеседование по русскому языку.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Обучающиеся, являющиеся в текущем учебном году победителями или призёрами заключительного этапа всероссийской олимпиады школьников, членами сборных команд Российской Федерации, участвовавших в международных олимпиадах и сформированных в порядке, устанавливаемом Министерством просвещения Российской Федерации, освобождаются от прохождения ГИА по учебному предмету, соответствующему профилю всероссийской олимпиады школьников, международной олимпиады.</w:t>
      </w:r>
    </w:p>
    <w:p w:rsidR="00A431F1" w:rsidRPr="00A431F1" w:rsidRDefault="00A431F1" w:rsidP="00A431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1F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b/>
          <w:bCs/>
          <w:color w:val="000000"/>
          <w:sz w:val="21"/>
          <w:lang w:eastAsia="ru-RU"/>
        </w:rPr>
        <w:t>С чего начать 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Для участия в ГИА-9 выпускник должен написать в своей школе заявление, в котором указываются выбранные для сдачи учебные предметы и форма итоговой аттестации – основной государственный экзамен (ОГЭ) или государственный выпускной экзамен (ГВЭ).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Основной формой ГИА-9 является основной государственный экзамен (ОГЭ). Он проводится с использованием контрольных измерительных материалов стандартизированной формы. Формат проведения ОГЭ приближен к формату единого государственного экзамена (ЕГЭ), который сдают выпускники 11 классов при окончании школы.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обучающихся с ограниченными возможностями здоровья, инвалидов и детей-инвалидов, а также для обучающихся специальных учебно-воспитательных учреждений закрытого типа и учащихся </w:t>
      </w:r>
      <w:proofErr w:type="spell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заграншкол</w:t>
      </w:r>
      <w:proofErr w:type="spellEnd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итоговая аттестация проводится в форме государственного выпускного экзамена (ГВЭ) – письменного или устного экзамена с использованием текстов, тем, заданий и билетов.</w:t>
      </w:r>
      <w:proofErr w:type="gramEnd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Указанные лица могут выбрать форму проведения экзаменов, ОГЭ или ГВЭ, по своему желанию.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получения аттестата об основном общем образовании выпускники девятых классов должны сдать два обязательных предмета – русский язык и математику и два предмета по выбору.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Предметы, сдаваемые по выбору: литература, физика, химия, биология, география, история, обществознание, информатика и ИКТ, иностранные языки (английский, немецкий, французский и испанский языки).</w:t>
      </w:r>
      <w:proofErr w:type="gramEnd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Школьники, изучавшие родной язык из числа языков народов Российской Федерации и литературу народов Российской Федерации на родном языке могут также выбрать для сдачи эти предметы.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Каждый выпускник может выбрать только два предмета из числа предметов по выбору. При выборе предметов следует обратить внимание, что порядок приема в 10-е профильные классы (классы с углубленным изучением отдельных предметов) определяет образовательная организация. Если выпускник желает продолжить обучение в профильном классе, необходимо ознакомиться с этим порядком на сайте школы до подачи заявления на участие в ГИА-9 и узнать, какие предметы по выбору необходимо сдать.</w:t>
      </w:r>
    </w:p>
    <w:p w:rsidR="00A431F1" w:rsidRPr="00A431F1" w:rsidRDefault="00A431F1" w:rsidP="00A431F1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Для получения аттестата об основном общем образовании обучающийся должен успешно пройти ГИА по всем четырем сдаваемым предметам. </w:t>
      </w:r>
      <w:proofErr w:type="gramStart"/>
      <w:r w:rsidRPr="00A431F1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Для обучающихся с ограниченными возможностями здоровья, обучающихся детей-инвалидов и инвалидов количество сдаваемых экзаменов по их желанию может быть сокращено до двух обязательных экзаменов по русскому языку и математике.</w:t>
      </w:r>
      <w:proofErr w:type="gramEnd"/>
    </w:p>
    <w:p w:rsidR="001C6AEE" w:rsidRDefault="001C6AEE"/>
    <w:sectPr w:rsidR="001C6AEE" w:rsidSect="001C6A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1F1"/>
    <w:rsid w:val="001C6AEE"/>
    <w:rsid w:val="00A4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A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31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31F1"/>
    <w:rPr>
      <w:b/>
      <w:bCs/>
    </w:rPr>
  </w:style>
  <w:style w:type="character" w:styleId="a5">
    <w:name w:val="Hyperlink"/>
    <w:basedOn w:val="a0"/>
    <w:uiPriority w:val="99"/>
    <w:semiHidden/>
    <w:unhideWhenUsed/>
    <w:rsid w:val="00A431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9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ia.edu.ru/ru/main/legal-documents/education/index.php?id_4=191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4537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2023-05-13T14:05:00Z</dcterms:created>
  <dcterms:modified xsi:type="dcterms:W3CDTF">2023-05-13T14:05:00Z</dcterms:modified>
</cp:coreProperties>
</file>